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D3F" w:rsidRPr="00F01D3F" w:rsidRDefault="00F01D3F" w:rsidP="00F01D3F">
      <w:pPr>
        <w:jc w:val="center"/>
        <w:rPr>
          <w:rFonts w:ascii="Arial Black" w:hAnsi="Arial Black"/>
        </w:rPr>
      </w:pPr>
      <w:r w:rsidRPr="00F01D3F">
        <w:rPr>
          <w:rFonts w:ascii="Arial Black" w:hAnsi="Arial Black"/>
          <w:sz w:val="28"/>
        </w:rPr>
        <w:t>BECAS A PSICOLOGIA</w:t>
      </w:r>
    </w:p>
    <w:p w:rsidR="00F01D3F" w:rsidRPr="00F01D3F" w:rsidRDefault="00553B77" w:rsidP="00553B77">
      <w:pPr>
        <w:jc w:val="center"/>
        <w:rPr>
          <w:b/>
        </w:rPr>
      </w:pPr>
      <w:r>
        <w:rPr>
          <w:b/>
        </w:rPr>
        <w:t>UNIVERSIDADES NACIONALES</w:t>
      </w:r>
    </w:p>
    <w:p w:rsidR="00F01D3F" w:rsidRPr="00F01D3F" w:rsidRDefault="00F01D3F" w:rsidP="00F01D3F">
      <w:pPr>
        <w:rPr>
          <w:b/>
          <w:sz w:val="28"/>
        </w:rPr>
      </w:pPr>
      <w:r w:rsidRPr="00F01D3F">
        <w:rPr>
          <w:b/>
          <w:sz w:val="28"/>
        </w:rPr>
        <w:t xml:space="preserve">UNIVERSIDADE DE LA SABANA </w:t>
      </w:r>
    </w:p>
    <w:p w:rsidR="00F01D3F" w:rsidRDefault="00F01D3F" w:rsidP="00F01D3F">
      <w:r>
        <w:t>Becas otorgadas</w:t>
      </w:r>
    </w:p>
    <w:p w:rsidR="00F01D3F" w:rsidRDefault="00F01D3F" w:rsidP="00F01D3F">
      <w:r>
        <w:t>Se otorgarán 2  becas  por semestre  por  toda la carrera (sujeto a condiciones) a los dos primeros puestos de la siguiente forma:</w:t>
      </w:r>
    </w:p>
    <w:p w:rsidR="00F01D3F" w:rsidRDefault="00F01D3F" w:rsidP="00F01D3F">
      <w:r>
        <w:t>Primero  puesto</w:t>
      </w:r>
      <w:proofErr w:type="gramStart"/>
      <w:r>
        <w:t>:  100</w:t>
      </w:r>
      <w:proofErr w:type="gramEnd"/>
      <w:r>
        <w:t>%</w:t>
      </w:r>
    </w:p>
    <w:p w:rsidR="00F01D3F" w:rsidRDefault="00F01D3F" w:rsidP="00F01D3F">
      <w:r>
        <w:t>Segundo Puesto: 70%</w:t>
      </w:r>
    </w:p>
    <w:p w:rsidR="00F01D3F" w:rsidRPr="00F01D3F" w:rsidRDefault="00F01D3F" w:rsidP="00F01D3F">
      <w:pPr>
        <w:rPr>
          <w:b/>
          <w:sz w:val="24"/>
        </w:rPr>
      </w:pPr>
      <w:r w:rsidRPr="00F01D3F">
        <w:rPr>
          <w:b/>
          <w:sz w:val="24"/>
        </w:rPr>
        <w:t>Requisitos</w:t>
      </w:r>
    </w:p>
    <w:p w:rsidR="00F01D3F" w:rsidRDefault="00F01D3F" w:rsidP="00F01D3F">
      <w:r>
        <w:t>Los estudiantes interesados en participar en la convocatoria de la Beca Excelencia deberán tener  las siguientes condiciones:</w:t>
      </w:r>
    </w:p>
    <w:p w:rsidR="00F01D3F" w:rsidRDefault="00F01D3F" w:rsidP="00F01D3F">
      <w:r>
        <w:t>Excelentes resultados en la entrevista y demás requisitos contemplados en el proceso de admisión.</w:t>
      </w:r>
    </w:p>
    <w:p w:rsidR="00F01D3F" w:rsidRDefault="00F01D3F" w:rsidP="00F01D3F">
      <w:r>
        <w:t xml:space="preserve"> </w:t>
      </w:r>
      <w:r>
        <w:t>Excelentes resultados en las  pruebas Saber 11.</w:t>
      </w:r>
    </w:p>
    <w:p w:rsidR="00F01D3F" w:rsidRDefault="00F01D3F" w:rsidP="00F01D3F">
      <w:r>
        <w:t xml:space="preserve"> </w:t>
      </w:r>
      <w:r>
        <w:t>Excelencia académica durante su bachillerato.</w:t>
      </w:r>
    </w:p>
    <w:p w:rsidR="00F01D3F" w:rsidRDefault="00F01D3F" w:rsidP="00F01D3F">
      <w:r>
        <w:t xml:space="preserve"> </w:t>
      </w:r>
      <w:r>
        <w:t>Carta de presentación emitida por un directivo del colegio (Aplicará únicamente a los aspirantes pre seleccionados durante el proceso).</w:t>
      </w:r>
    </w:p>
    <w:p w:rsidR="00F01D3F" w:rsidRDefault="00F01D3F" w:rsidP="00F01D3F">
      <w:r>
        <w:t xml:space="preserve"> </w:t>
      </w:r>
      <w:r>
        <w:t xml:space="preserve">Elaborar un ensayo (Aplicará únicamente a los aspirantes  </w:t>
      </w:r>
      <w:proofErr w:type="gramStart"/>
      <w:r>
        <w:t>pre seleccionados</w:t>
      </w:r>
      <w:proofErr w:type="gramEnd"/>
      <w:r>
        <w:t xml:space="preserve"> durante el proceso).</w:t>
      </w:r>
    </w:p>
    <w:p w:rsidR="00F01D3F" w:rsidRDefault="00F01D3F" w:rsidP="00F01D3F">
      <w:r>
        <w:t xml:space="preserve">"Cuando gané la beca, generé un  compromiso con la comunidad, comprendí que  la Universidad me estaba ayudando a cumplir mis sueños, la Universidad se puso a mi </w:t>
      </w:r>
      <w:r>
        <w:t>servicio, ¿</w:t>
      </w:r>
      <w:proofErr w:type="spellStart"/>
      <w:r>
        <w:t>Como</w:t>
      </w:r>
      <w:proofErr w:type="spellEnd"/>
      <w:r>
        <w:t xml:space="preserve"> no voy a estar agradecido? Esa es mi motivación, servir a los demás como me han servido, entregar lo que se me ha regalado. Ganarse la beca de excelencia no es una experiencia económica es algo que implica un compromiso de vida, una vida de excelencia".</w:t>
      </w:r>
    </w:p>
    <w:p w:rsidR="00E47917" w:rsidRDefault="00E47917" w:rsidP="00F01D3F"/>
    <w:p w:rsidR="00F01D3F" w:rsidRPr="00F01D3F" w:rsidRDefault="00F01D3F" w:rsidP="00F01D3F">
      <w:pPr>
        <w:rPr>
          <w:rFonts w:ascii="Arial Black" w:hAnsi="Arial Black"/>
          <w:sz w:val="24"/>
        </w:rPr>
      </w:pPr>
      <w:r w:rsidRPr="00F01D3F">
        <w:rPr>
          <w:rFonts w:ascii="Arial Black" w:hAnsi="Arial Black"/>
          <w:sz w:val="24"/>
        </w:rPr>
        <w:t>UNIVERSIDAD  EXTERNADO DE COLOMBIA</w:t>
      </w:r>
    </w:p>
    <w:p w:rsidR="00F01D3F" w:rsidRPr="00F01D3F" w:rsidRDefault="00F01D3F" w:rsidP="00F01D3F">
      <w:pPr>
        <w:rPr>
          <w:rFonts w:ascii="Arial" w:hAnsi="Arial" w:cs="Arial"/>
        </w:rPr>
      </w:pPr>
      <w:r w:rsidRPr="00F01D3F">
        <w:rPr>
          <w:rFonts w:ascii="Arial" w:hAnsi="Arial" w:cs="Arial"/>
        </w:rPr>
        <w:t xml:space="preserve">Becas crédito Universidad Externado de Colombia </w:t>
      </w:r>
    </w:p>
    <w:p w:rsidR="00F01D3F" w:rsidRPr="00F01D3F" w:rsidRDefault="00F01D3F" w:rsidP="00F01D3F">
      <w:pPr>
        <w:rPr>
          <w:rFonts w:ascii="Arial" w:hAnsi="Arial" w:cs="Arial"/>
        </w:rPr>
      </w:pPr>
      <w:r w:rsidRPr="00F01D3F">
        <w:rPr>
          <w:rFonts w:ascii="Arial" w:hAnsi="Arial" w:cs="Arial"/>
        </w:rPr>
        <w:t xml:space="preserve">Este programa tiene como objetivo apoyar a jóvenes aspirantes que poseen dificultades económicas para adelantar sus estudios en educación superior. La Universidad entrega 75 becas crédito cada semestre a estudiantes que ingresen a la institución con un destacado desempeño en las Pruebas Saber </w:t>
      </w:r>
      <w:r>
        <w:rPr>
          <w:rFonts w:ascii="Arial" w:hAnsi="Arial" w:cs="Arial"/>
        </w:rPr>
        <w:t>11 y en el proceso de admisión.</w:t>
      </w:r>
    </w:p>
    <w:p w:rsidR="00F01D3F" w:rsidRPr="00F01D3F" w:rsidRDefault="00F01D3F" w:rsidP="00F01D3F">
      <w:pPr>
        <w:rPr>
          <w:rFonts w:ascii="Arial" w:hAnsi="Arial" w:cs="Arial"/>
        </w:rPr>
      </w:pPr>
      <w:r w:rsidRPr="00F01D3F">
        <w:rPr>
          <w:rFonts w:ascii="Arial" w:hAnsi="Arial" w:cs="Arial"/>
        </w:rPr>
        <w:t>La beca crédito se asigna de la siguiente manera</w:t>
      </w:r>
      <w:proofErr w:type="gramStart"/>
      <w:r w:rsidRPr="00F01D3F">
        <w:rPr>
          <w:rFonts w:ascii="Arial" w:hAnsi="Arial" w:cs="Arial"/>
        </w:rPr>
        <w:t>:–</w:t>
      </w:r>
      <w:proofErr w:type="gramEnd"/>
      <w:r w:rsidRPr="00F01D3F">
        <w:rPr>
          <w:rFonts w:ascii="Arial" w:hAnsi="Arial" w:cs="Arial"/>
        </w:rPr>
        <w:t xml:space="preserve"> El 35% de la matrícula es aportado por el estudiante.</w:t>
      </w:r>
    </w:p>
    <w:p w:rsidR="00F01D3F" w:rsidRPr="00F01D3F" w:rsidRDefault="00F01D3F" w:rsidP="00F01D3F">
      <w:pPr>
        <w:rPr>
          <w:rFonts w:ascii="Arial" w:hAnsi="Arial" w:cs="Arial"/>
        </w:rPr>
      </w:pPr>
    </w:p>
    <w:p w:rsidR="00F01D3F" w:rsidRPr="00F01D3F" w:rsidRDefault="00F01D3F" w:rsidP="00F01D3F">
      <w:pPr>
        <w:rPr>
          <w:rFonts w:ascii="Arial" w:hAnsi="Arial" w:cs="Arial"/>
        </w:rPr>
      </w:pPr>
      <w:r w:rsidRPr="00F01D3F">
        <w:rPr>
          <w:rFonts w:ascii="Arial" w:hAnsi="Arial" w:cs="Arial"/>
        </w:rPr>
        <w:lastRenderedPageBreak/>
        <w:t>– El 65 % de la matrícula restante es a manera de beca crédito. De este valor, se condona gradualmente cada semestre hasta completar el 35% del total del costo del programa académico; y el 30% restante, será el crédito que deberá pagar el estudiante al concluir sus estudios.</w:t>
      </w:r>
    </w:p>
    <w:p w:rsidR="00F01D3F" w:rsidRPr="00F01D3F" w:rsidRDefault="00F01D3F" w:rsidP="00F01D3F">
      <w:pPr>
        <w:rPr>
          <w:rFonts w:ascii="Arial" w:hAnsi="Arial" w:cs="Arial"/>
        </w:rPr>
      </w:pPr>
      <w:r w:rsidRPr="00F01D3F">
        <w:rPr>
          <w:rFonts w:ascii="Arial" w:hAnsi="Arial" w:cs="Arial"/>
        </w:rPr>
        <w:t>*La asignación de becas crédito aplican para un solo programa académico de la Universidad; únicamente se destinará a pago de matrícula y no se cubrirá ningún gasto adicional.</w:t>
      </w:r>
    </w:p>
    <w:p w:rsidR="00F01D3F" w:rsidRPr="00F01D3F" w:rsidRDefault="00F01D3F" w:rsidP="00F01D3F">
      <w:pPr>
        <w:rPr>
          <w:rFonts w:ascii="Arial" w:hAnsi="Arial" w:cs="Arial"/>
        </w:rPr>
      </w:pPr>
    </w:p>
    <w:p w:rsidR="00F01D3F" w:rsidRPr="00F01D3F" w:rsidRDefault="00F01D3F" w:rsidP="00F01D3F">
      <w:pPr>
        <w:rPr>
          <w:rFonts w:ascii="Arial" w:hAnsi="Arial" w:cs="Arial"/>
        </w:rPr>
      </w:pPr>
      <w:r w:rsidRPr="00553B77">
        <w:rPr>
          <w:rFonts w:ascii="Arial Black" w:hAnsi="Arial Black" w:cs="Arial"/>
        </w:rPr>
        <w:t>Los requisitos para aplicar son</w:t>
      </w:r>
      <w:r w:rsidRPr="00F01D3F">
        <w:rPr>
          <w:rFonts w:ascii="Arial" w:hAnsi="Arial" w:cs="Arial"/>
        </w:rPr>
        <w:t>:</w:t>
      </w:r>
    </w:p>
    <w:p w:rsidR="00F01D3F" w:rsidRPr="00F01D3F" w:rsidRDefault="00F01D3F" w:rsidP="00F01D3F">
      <w:pPr>
        <w:rPr>
          <w:rFonts w:ascii="Arial" w:hAnsi="Arial" w:cs="Arial"/>
        </w:rPr>
      </w:pPr>
      <w:r w:rsidRPr="00F01D3F">
        <w:rPr>
          <w:rFonts w:ascii="Arial" w:hAnsi="Arial" w:cs="Arial"/>
        </w:rPr>
        <w:t>1 – Ser colombiano y residir en Colombia.</w:t>
      </w:r>
    </w:p>
    <w:p w:rsidR="00F01D3F" w:rsidRPr="00F01D3F" w:rsidRDefault="00F01D3F" w:rsidP="00F01D3F">
      <w:pPr>
        <w:rPr>
          <w:rFonts w:ascii="Arial" w:hAnsi="Arial" w:cs="Arial"/>
        </w:rPr>
      </w:pPr>
      <w:r w:rsidRPr="00F01D3F">
        <w:rPr>
          <w:rFonts w:ascii="Arial" w:hAnsi="Arial" w:cs="Arial"/>
        </w:rPr>
        <w:t>2 – Tener máximo 21 años en el momento de su solicitud de ingreso a la Universidad.</w:t>
      </w:r>
    </w:p>
    <w:p w:rsidR="00F01D3F" w:rsidRPr="00F01D3F" w:rsidRDefault="00F01D3F" w:rsidP="00F01D3F">
      <w:pPr>
        <w:rPr>
          <w:rFonts w:ascii="Arial" w:hAnsi="Arial" w:cs="Arial"/>
        </w:rPr>
      </w:pPr>
      <w:r w:rsidRPr="00F01D3F">
        <w:rPr>
          <w:rFonts w:ascii="Arial" w:hAnsi="Arial" w:cs="Arial"/>
        </w:rPr>
        <w:t>3 – Estar admitido en cualquier programa de pregrado de la Universidad en el mismo calendario de postulación.</w:t>
      </w:r>
    </w:p>
    <w:p w:rsidR="00F01D3F" w:rsidRPr="00F01D3F" w:rsidRDefault="00F01D3F" w:rsidP="00F01D3F">
      <w:pPr>
        <w:rPr>
          <w:rFonts w:ascii="Arial" w:hAnsi="Arial" w:cs="Arial"/>
        </w:rPr>
      </w:pPr>
      <w:r w:rsidRPr="00F01D3F">
        <w:rPr>
          <w:rFonts w:ascii="Arial" w:hAnsi="Arial" w:cs="Arial"/>
        </w:rPr>
        <w:t>4 – No haber estudiado ni estar estudiando ningún otro programa de pregrado en la Universidad o en otra institución de educación superior.</w:t>
      </w:r>
    </w:p>
    <w:p w:rsidR="00F01D3F" w:rsidRPr="00F01D3F" w:rsidRDefault="00F01D3F" w:rsidP="00F01D3F">
      <w:pPr>
        <w:rPr>
          <w:rFonts w:ascii="Arial" w:hAnsi="Arial" w:cs="Arial"/>
        </w:rPr>
      </w:pPr>
      <w:r w:rsidRPr="00F01D3F">
        <w:rPr>
          <w:rFonts w:ascii="Arial" w:hAnsi="Arial" w:cs="Arial"/>
        </w:rPr>
        <w:t>5 – Acreditar necesidad económica.</w:t>
      </w:r>
    </w:p>
    <w:p w:rsidR="00F01D3F" w:rsidRPr="00F01D3F" w:rsidRDefault="00F01D3F" w:rsidP="00F01D3F">
      <w:pPr>
        <w:rPr>
          <w:rFonts w:ascii="Arial" w:hAnsi="Arial" w:cs="Arial"/>
        </w:rPr>
      </w:pPr>
      <w:r w:rsidRPr="00F01D3F">
        <w:rPr>
          <w:rFonts w:ascii="Arial" w:hAnsi="Arial" w:cs="Arial"/>
        </w:rPr>
        <w:t>6 – Tener un destacado desempeño en las pruebas Saber 11 y el proceso de admisión a la Universidad.</w:t>
      </w:r>
    </w:p>
    <w:p w:rsidR="00F01D3F" w:rsidRPr="00F01D3F" w:rsidRDefault="00F01D3F" w:rsidP="00F01D3F">
      <w:pPr>
        <w:rPr>
          <w:rFonts w:ascii="Arial" w:hAnsi="Arial" w:cs="Arial"/>
        </w:rPr>
      </w:pPr>
      <w:r w:rsidRPr="00F01D3F">
        <w:rPr>
          <w:rFonts w:ascii="Arial" w:hAnsi="Arial" w:cs="Arial"/>
        </w:rPr>
        <w:t>7 – No ser beneficiario de otro programa de becas y del ICETEX.</w:t>
      </w:r>
    </w:p>
    <w:p w:rsidR="00F01D3F" w:rsidRPr="00F01D3F" w:rsidRDefault="00F01D3F" w:rsidP="00F01D3F">
      <w:pPr>
        <w:rPr>
          <w:rFonts w:ascii="Arial" w:hAnsi="Arial" w:cs="Arial"/>
        </w:rPr>
      </w:pPr>
      <w:r w:rsidRPr="00F01D3F">
        <w:rPr>
          <w:rFonts w:ascii="Arial" w:hAnsi="Arial" w:cs="Arial"/>
        </w:rPr>
        <w:t>Los estudiantes interesados deben entregar los siguientes documentos:</w:t>
      </w:r>
    </w:p>
    <w:p w:rsidR="00F01D3F" w:rsidRPr="00F01D3F" w:rsidRDefault="00F01D3F" w:rsidP="00F01D3F">
      <w:pPr>
        <w:rPr>
          <w:rFonts w:ascii="Arial" w:hAnsi="Arial" w:cs="Arial"/>
        </w:rPr>
      </w:pPr>
      <w:proofErr w:type="gramStart"/>
      <w:r>
        <w:rPr>
          <w:rFonts w:ascii="Arial" w:hAnsi="Arial" w:cs="Arial"/>
        </w:rPr>
        <w:t>.</w:t>
      </w:r>
      <w:r w:rsidRPr="00F01D3F">
        <w:rPr>
          <w:rFonts w:ascii="Arial" w:hAnsi="Arial" w:cs="Arial"/>
        </w:rPr>
        <w:t>–</w:t>
      </w:r>
      <w:proofErr w:type="gramEnd"/>
      <w:r w:rsidRPr="00F01D3F">
        <w:rPr>
          <w:rFonts w:ascii="Arial" w:hAnsi="Arial" w:cs="Arial"/>
        </w:rPr>
        <w:t>Certificado del Colegio que incluya la fecha de graduación,  último valor pagado de pensión y paz y salvo por todo concepto ante la institución educativa. Si ya es graduado fotocopia del diploma de bachiller y acta de grado, último valor pagado de pensión y paz y salvo por todo concepto ante la institución educativa.</w:t>
      </w:r>
    </w:p>
    <w:p w:rsidR="00F01D3F" w:rsidRPr="00F01D3F" w:rsidRDefault="00F01D3F" w:rsidP="00F01D3F">
      <w:pPr>
        <w:rPr>
          <w:rFonts w:ascii="Arial" w:hAnsi="Arial" w:cs="Arial"/>
        </w:rPr>
      </w:pPr>
      <w:r w:rsidRPr="00F01D3F">
        <w:rPr>
          <w:rFonts w:ascii="Arial" w:hAnsi="Arial" w:cs="Arial"/>
        </w:rPr>
        <w:t xml:space="preserve">De los padres o </w:t>
      </w:r>
      <w:proofErr w:type="gramStart"/>
      <w:r w:rsidRPr="00F01D3F">
        <w:rPr>
          <w:rFonts w:ascii="Arial" w:hAnsi="Arial" w:cs="Arial"/>
        </w:rPr>
        <w:t>acudientes responsable</w:t>
      </w:r>
      <w:proofErr w:type="gramEnd"/>
      <w:r w:rsidRPr="00F01D3F">
        <w:rPr>
          <w:rFonts w:ascii="Arial" w:hAnsi="Arial" w:cs="Arial"/>
        </w:rPr>
        <w:t xml:space="preserve"> del aspirante:</w:t>
      </w:r>
    </w:p>
    <w:p w:rsidR="00F01D3F" w:rsidRPr="00F01D3F" w:rsidRDefault="00F01D3F" w:rsidP="00F01D3F">
      <w:pPr>
        <w:rPr>
          <w:rFonts w:ascii="Arial" w:hAnsi="Arial" w:cs="Arial"/>
        </w:rPr>
      </w:pPr>
      <w:r w:rsidRPr="00F01D3F">
        <w:rPr>
          <w:rFonts w:ascii="Arial" w:hAnsi="Arial" w:cs="Arial"/>
        </w:rPr>
        <w:t>–Fotocopia ampliada al 150% del docume</w:t>
      </w:r>
      <w:r>
        <w:rPr>
          <w:rFonts w:ascii="Arial" w:hAnsi="Arial" w:cs="Arial"/>
        </w:rPr>
        <w:t>nto de identidad</w:t>
      </w:r>
      <w:r w:rsidRPr="00F01D3F">
        <w:rPr>
          <w:rFonts w:ascii="Arial" w:hAnsi="Arial" w:cs="Arial"/>
        </w:rPr>
        <w:t>–Certificación laboral  no mayor a 30 días, que incluya: cargo, antigüed</w:t>
      </w:r>
      <w:r>
        <w:rPr>
          <w:rFonts w:ascii="Arial" w:hAnsi="Arial" w:cs="Arial"/>
        </w:rPr>
        <w:t>ad, tipo de contrato y salario</w:t>
      </w:r>
      <w:proofErr w:type="gramStart"/>
      <w:r>
        <w:rPr>
          <w:rFonts w:ascii="Arial" w:hAnsi="Arial" w:cs="Arial"/>
        </w:rPr>
        <w:t>.</w:t>
      </w:r>
      <w:r w:rsidRPr="00F01D3F">
        <w:rPr>
          <w:rFonts w:ascii="Arial" w:hAnsi="Arial" w:cs="Arial"/>
        </w:rPr>
        <w:t>–</w:t>
      </w:r>
      <w:proofErr w:type="gramEnd"/>
      <w:r w:rsidRPr="00F01D3F">
        <w:rPr>
          <w:rFonts w:ascii="Arial" w:hAnsi="Arial" w:cs="Arial"/>
        </w:rPr>
        <w:t>Comprobante del pago de nómina de los dos últimos meses.</w:t>
      </w:r>
    </w:p>
    <w:p w:rsidR="00F01D3F" w:rsidRPr="00F01D3F" w:rsidRDefault="00F01D3F" w:rsidP="00F01D3F">
      <w:pPr>
        <w:rPr>
          <w:rFonts w:ascii="Arial" w:hAnsi="Arial" w:cs="Arial"/>
        </w:rPr>
      </w:pPr>
      <w:r w:rsidRPr="00F01D3F">
        <w:rPr>
          <w:rFonts w:ascii="Arial" w:hAnsi="Arial" w:cs="Arial"/>
        </w:rPr>
        <w:t>–Copia del certificado de ingresos y retenciones del último año gravable o declaración de renta (si aplica)</w:t>
      </w:r>
      <w:proofErr w:type="gramStart"/>
      <w:r w:rsidRPr="00F01D3F">
        <w:rPr>
          <w:rFonts w:ascii="Arial" w:hAnsi="Arial" w:cs="Arial"/>
        </w:rPr>
        <w:t>.–</w:t>
      </w:r>
      <w:proofErr w:type="gramEnd"/>
      <w:r w:rsidRPr="00F01D3F">
        <w:rPr>
          <w:rFonts w:ascii="Arial" w:hAnsi="Arial" w:cs="Arial"/>
        </w:rPr>
        <w:t>En caso de tener ingresos adicionales o como independiente, extractos bancarios de los tres últimos meses.</w:t>
      </w:r>
    </w:p>
    <w:p w:rsidR="00F01D3F" w:rsidRPr="00F01D3F" w:rsidRDefault="00F01D3F" w:rsidP="00F01D3F">
      <w:pPr>
        <w:rPr>
          <w:rFonts w:ascii="Arial" w:hAnsi="Arial" w:cs="Arial"/>
        </w:rPr>
      </w:pPr>
      <w:r w:rsidRPr="00F01D3F">
        <w:rPr>
          <w:rFonts w:ascii="Arial" w:hAnsi="Arial" w:cs="Arial"/>
        </w:rPr>
        <w:t>–Certificado de Cámara de Comercio con vigencia no mayor a 30 días (en caso de ser independiente).</w:t>
      </w:r>
    </w:p>
    <w:p w:rsidR="00F01D3F" w:rsidRPr="00F01D3F" w:rsidRDefault="00F01D3F" w:rsidP="00F01D3F">
      <w:pPr>
        <w:rPr>
          <w:rFonts w:ascii="Arial" w:hAnsi="Arial" w:cs="Arial"/>
        </w:rPr>
      </w:pPr>
      <w:r w:rsidRPr="00F01D3F">
        <w:rPr>
          <w:rFonts w:ascii="Arial" w:hAnsi="Arial" w:cs="Arial"/>
        </w:rPr>
        <w:t>–Copia de la(s) tarjeta(s) de propiedad del (los) vehículos o Certificado de Tradición y Libertad de inmuebles de su propiedad</w:t>
      </w:r>
    </w:p>
    <w:p w:rsidR="00F01D3F" w:rsidRPr="00F01D3F" w:rsidRDefault="00F01D3F" w:rsidP="00F01D3F">
      <w:pPr>
        <w:rPr>
          <w:rFonts w:ascii="Arial" w:hAnsi="Arial" w:cs="Arial"/>
        </w:rPr>
      </w:pPr>
      <w:r w:rsidRPr="00F01D3F">
        <w:rPr>
          <w:rFonts w:ascii="Arial" w:hAnsi="Arial" w:cs="Arial"/>
        </w:rPr>
        <w:lastRenderedPageBreak/>
        <w:t>–Firma del Formato de visita que autoriza la consulta en centrales de pagos y manejo de información (esto se presentará durante la visita domiciliaria).</w:t>
      </w:r>
    </w:p>
    <w:p w:rsidR="00F01D3F" w:rsidRDefault="00F01D3F" w:rsidP="00F01D3F">
      <w:pPr>
        <w:rPr>
          <w:rFonts w:ascii="Arial" w:hAnsi="Arial" w:cs="Arial"/>
        </w:rPr>
      </w:pPr>
      <w:r>
        <w:rPr>
          <w:rFonts w:ascii="Arial" w:hAnsi="Arial" w:cs="Arial"/>
        </w:rPr>
        <w:t xml:space="preserve"> </w:t>
      </w:r>
      <w:r w:rsidRPr="00F01D3F">
        <w:rPr>
          <w:rFonts w:ascii="Arial" w:hAnsi="Arial" w:cs="Arial"/>
        </w:rPr>
        <w:t>–Los demás documentos que considere necesarios para demostrar la dificultad económica.</w:t>
      </w:r>
    </w:p>
    <w:p w:rsidR="00553B77" w:rsidRPr="00553B77" w:rsidRDefault="00553B77" w:rsidP="00F01D3F">
      <w:pPr>
        <w:rPr>
          <w:rFonts w:ascii="Arial Black" w:hAnsi="Arial Black" w:cs="Arial"/>
          <w:sz w:val="24"/>
        </w:rPr>
      </w:pPr>
    </w:p>
    <w:p w:rsidR="00553B77" w:rsidRDefault="00553B77" w:rsidP="00F01D3F">
      <w:pPr>
        <w:rPr>
          <w:rFonts w:ascii="Arial Black" w:hAnsi="Arial Black" w:cs="Arial"/>
          <w:sz w:val="24"/>
        </w:rPr>
      </w:pPr>
      <w:r w:rsidRPr="00553B77">
        <w:rPr>
          <w:rFonts w:ascii="Arial Black" w:hAnsi="Arial Black" w:cs="Arial"/>
          <w:sz w:val="24"/>
        </w:rPr>
        <w:t xml:space="preserve">UNIVERSIDAD DEL BOSQUE </w:t>
      </w:r>
    </w:p>
    <w:p w:rsidR="00553B77" w:rsidRPr="00553B77" w:rsidRDefault="00553B77" w:rsidP="00553B77">
      <w:pPr>
        <w:rPr>
          <w:rFonts w:ascii="Arial" w:hAnsi="Arial" w:cs="Arial"/>
          <w:sz w:val="20"/>
        </w:rPr>
      </w:pPr>
      <w:r w:rsidRPr="00553B77">
        <w:rPr>
          <w:rFonts w:ascii="Arial" w:hAnsi="Arial" w:cs="Arial"/>
          <w:sz w:val="20"/>
        </w:rPr>
        <w:t>Contamos con becas académicas y diferentes estímulos.</w:t>
      </w:r>
    </w:p>
    <w:p w:rsidR="00553B77" w:rsidRPr="00553B77" w:rsidRDefault="00553B77" w:rsidP="00553B77">
      <w:pPr>
        <w:rPr>
          <w:rFonts w:ascii="Arial" w:hAnsi="Arial" w:cs="Arial"/>
          <w:sz w:val="20"/>
        </w:rPr>
      </w:pPr>
      <w:r w:rsidRPr="00553B77">
        <w:rPr>
          <w:rFonts w:ascii="Arial" w:hAnsi="Arial" w:cs="Arial"/>
          <w:sz w:val="20"/>
        </w:rPr>
        <w:t>Podrás acceder a ellos si cumples con los requisitos exigidos. Conócelos y aplica a otro medio para a</w:t>
      </w:r>
      <w:r>
        <w:rPr>
          <w:rFonts w:ascii="Arial" w:hAnsi="Arial" w:cs="Arial"/>
          <w:sz w:val="20"/>
        </w:rPr>
        <w:t>lcanzar tus metas.</w:t>
      </w:r>
    </w:p>
    <w:p w:rsidR="00553B77" w:rsidRPr="00553B77" w:rsidRDefault="00553B77" w:rsidP="00553B77">
      <w:pPr>
        <w:rPr>
          <w:rFonts w:ascii="Arial" w:hAnsi="Arial" w:cs="Arial"/>
          <w:b/>
          <w:sz w:val="20"/>
        </w:rPr>
      </w:pPr>
      <w:r w:rsidRPr="00553B77">
        <w:rPr>
          <w:rFonts w:ascii="Arial" w:hAnsi="Arial" w:cs="Arial"/>
          <w:b/>
          <w:sz w:val="20"/>
        </w:rPr>
        <w:t>Para estudiantes nuevos</w:t>
      </w:r>
    </w:p>
    <w:p w:rsidR="00553B77" w:rsidRPr="00553B77" w:rsidRDefault="00553B77" w:rsidP="00553B77">
      <w:pPr>
        <w:rPr>
          <w:rFonts w:ascii="Arial" w:hAnsi="Arial" w:cs="Arial"/>
          <w:sz w:val="20"/>
        </w:rPr>
      </w:pPr>
      <w:r w:rsidRPr="00553B77">
        <w:rPr>
          <w:rFonts w:ascii="Arial" w:hAnsi="Arial" w:cs="Arial"/>
          <w:sz w:val="20"/>
        </w:rPr>
        <w:t>Becas mejores Saber 11</w:t>
      </w:r>
    </w:p>
    <w:p w:rsidR="00553B77" w:rsidRPr="00553B77" w:rsidRDefault="00553B77" w:rsidP="00553B77">
      <w:pPr>
        <w:rPr>
          <w:rFonts w:ascii="Arial" w:hAnsi="Arial" w:cs="Arial"/>
          <w:b/>
        </w:rPr>
      </w:pPr>
      <w:r w:rsidRPr="00553B77">
        <w:rPr>
          <w:rFonts w:ascii="Arial" w:hAnsi="Arial" w:cs="Arial"/>
          <w:b/>
        </w:rPr>
        <w:t>CARACTERÍSTICAS</w:t>
      </w:r>
    </w:p>
    <w:p w:rsidR="00553B77" w:rsidRPr="00553B77" w:rsidRDefault="00553B77" w:rsidP="00553B77">
      <w:pPr>
        <w:rPr>
          <w:rFonts w:ascii="Arial" w:hAnsi="Arial" w:cs="Arial"/>
          <w:sz w:val="20"/>
        </w:rPr>
      </w:pPr>
      <w:r w:rsidRPr="00553B77">
        <w:rPr>
          <w:rFonts w:ascii="Arial" w:hAnsi="Arial" w:cs="Arial"/>
          <w:sz w:val="20"/>
        </w:rPr>
        <w:t>Aspirantes a cualquier programa de pregrado de la Universidad El Bosque que hayan obtenido el mejor SABER 11º a nivel nacional, de los dos últimos años.</w:t>
      </w:r>
    </w:p>
    <w:p w:rsidR="00553B77" w:rsidRPr="00553B77" w:rsidRDefault="00553B77" w:rsidP="00553B77">
      <w:pPr>
        <w:rPr>
          <w:rFonts w:ascii="Arial" w:hAnsi="Arial" w:cs="Arial"/>
          <w:sz w:val="20"/>
        </w:rPr>
      </w:pPr>
      <w:r w:rsidRPr="00553B77">
        <w:rPr>
          <w:rFonts w:ascii="Arial" w:hAnsi="Arial" w:cs="Arial"/>
          <w:sz w:val="20"/>
        </w:rPr>
        <w:t>Ayuda económica no reembolsable del 15% para resultado del ICFES con puntaje Global de 360 hasta 399, del 25% para puntaje Global superior a 400 puntos, sobre el valor de la matrícula para el primer semestre del programa escogido.</w:t>
      </w:r>
    </w:p>
    <w:p w:rsidR="00553B77" w:rsidRPr="00553B77" w:rsidRDefault="00553B77" w:rsidP="00553B77">
      <w:pPr>
        <w:rPr>
          <w:rFonts w:ascii="Arial" w:hAnsi="Arial" w:cs="Arial"/>
          <w:b/>
          <w:sz w:val="20"/>
        </w:rPr>
      </w:pPr>
      <w:r w:rsidRPr="00553B77">
        <w:rPr>
          <w:rFonts w:ascii="Arial" w:hAnsi="Arial" w:cs="Arial"/>
          <w:b/>
          <w:sz w:val="20"/>
        </w:rPr>
        <w:t>REQUISITOS Y CONDICIONES</w:t>
      </w:r>
    </w:p>
    <w:p w:rsidR="00553B77" w:rsidRPr="00553B77" w:rsidRDefault="00553B77" w:rsidP="00553B77">
      <w:pPr>
        <w:rPr>
          <w:rFonts w:ascii="Arial" w:hAnsi="Arial" w:cs="Arial"/>
          <w:sz w:val="20"/>
        </w:rPr>
      </w:pPr>
      <w:r w:rsidRPr="00553B77">
        <w:rPr>
          <w:rFonts w:ascii="Arial" w:hAnsi="Arial" w:cs="Arial"/>
          <w:sz w:val="20"/>
        </w:rPr>
        <w:t>Ser bachiller.</w:t>
      </w:r>
    </w:p>
    <w:p w:rsidR="00553B77" w:rsidRPr="00553B77" w:rsidRDefault="00553B77" w:rsidP="00553B77">
      <w:pPr>
        <w:rPr>
          <w:rFonts w:ascii="Arial" w:hAnsi="Arial" w:cs="Arial"/>
          <w:sz w:val="20"/>
        </w:rPr>
      </w:pPr>
      <w:r w:rsidRPr="00553B77">
        <w:rPr>
          <w:rFonts w:ascii="Arial" w:hAnsi="Arial" w:cs="Arial"/>
          <w:sz w:val="20"/>
        </w:rPr>
        <w:t>Estar admitido en el programa académico seleccionado.</w:t>
      </w:r>
    </w:p>
    <w:p w:rsidR="00553B77" w:rsidRPr="00553B77" w:rsidRDefault="00553B77" w:rsidP="00553B77">
      <w:pPr>
        <w:rPr>
          <w:rFonts w:ascii="Arial" w:hAnsi="Arial" w:cs="Arial"/>
          <w:sz w:val="20"/>
        </w:rPr>
      </w:pPr>
      <w:r w:rsidRPr="00553B77">
        <w:rPr>
          <w:rFonts w:ascii="Arial" w:hAnsi="Arial" w:cs="Arial"/>
          <w:sz w:val="20"/>
        </w:rPr>
        <w:t>Haber obtenido los mejores resultados en el examen SABER 11 a nivel nacional de los dos últimos años.</w:t>
      </w:r>
    </w:p>
    <w:p w:rsidR="00553B77" w:rsidRPr="00553B77" w:rsidRDefault="00553B77" w:rsidP="00553B77">
      <w:pPr>
        <w:rPr>
          <w:rFonts w:ascii="Arial" w:hAnsi="Arial" w:cs="Arial"/>
          <w:sz w:val="20"/>
        </w:rPr>
      </w:pPr>
      <w:r>
        <w:rPr>
          <w:rFonts w:ascii="Arial" w:hAnsi="Arial" w:cs="Arial"/>
          <w:sz w:val="20"/>
        </w:rPr>
        <w:t xml:space="preserve"> </w:t>
      </w:r>
      <w:r w:rsidRPr="00553B77">
        <w:rPr>
          <w:rFonts w:ascii="Arial" w:hAnsi="Arial" w:cs="Arial"/>
          <w:sz w:val="20"/>
        </w:rPr>
        <w:t>Estímulos para mejor promedio del colegio</w:t>
      </w:r>
    </w:p>
    <w:p w:rsidR="00553B77" w:rsidRPr="00553B77" w:rsidRDefault="00553B77" w:rsidP="00553B77">
      <w:pPr>
        <w:rPr>
          <w:rFonts w:ascii="Arial" w:hAnsi="Arial" w:cs="Arial"/>
          <w:b/>
          <w:sz w:val="20"/>
        </w:rPr>
      </w:pPr>
      <w:r w:rsidRPr="00553B77">
        <w:rPr>
          <w:rFonts w:ascii="Arial" w:hAnsi="Arial" w:cs="Arial"/>
          <w:b/>
          <w:sz w:val="20"/>
        </w:rPr>
        <w:t>CARACTERÍSTICAS</w:t>
      </w:r>
    </w:p>
    <w:p w:rsidR="00553B77" w:rsidRPr="00553B77" w:rsidRDefault="00553B77" w:rsidP="00553B77">
      <w:pPr>
        <w:rPr>
          <w:rFonts w:ascii="Arial" w:hAnsi="Arial" w:cs="Arial"/>
          <w:sz w:val="20"/>
        </w:rPr>
      </w:pPr>
      <w:r w:rsidRPr="00553B77">
        <w:rPr>
          <w:rFonts w:ascii="Arial" w:hAnsi="Arial" w:cs="Arial"/>
          <w:sz w:val="20"/>
        </w:rPr>
        <w:t>Estudiantes admitidos en cualquier programa de pregrado que hayan obtenido el mejor promedio del plantel educativo donde terminaron su bachillerato.</w:t>
      </w:r>
    </w:p>
    <w:p w:rsidR="00553B77" w:rsidRPr="00553B77" w:rsidRDefault="00553B77" w:rsidP="00553B77">
      <w:pPr>
        <w:rPr>
          <w:rFonts w:ascii="Arial" w:hAnsi="Arial" w:cs="Arial"/>
          <w:sz w:val="20"/>
        </w:rPr>
      </w:pPr>
      <w:r w:rsidRPr="00553B77">
        <w:rPr>
          <w:rFonts w:ascii="Arial" w:hAnsi="Arial" w:cs="Arial"/>
          <w:sz w:val="20"/>
        </w:rPr>
        <w:t>Descuento del 10% sobre el valor de la matrícula del primer semestre del programa académico escogido por el estudiante.</w:t>
      </w:r>
    </w:p>
    <w:p w:rsidR="00553B77" w:rsidRPr="00553B77" w:rsidRDefault="00553B77" w:rsidP="00553B77">
      <w:pPr>
        <w:rPr>
          <w:rFonts w:ascii="Arial" w:hAnsi="Arial" w:cs="Arial"/>
          <w:b/>
          <w:sz w:val="20"/>
        </w:rPr>
      </w:pPr>
      <w:r w:rsidRPr="00553B77">
        <w:rPr>
          <w:rFonts w:ascii="Arial" w:hAnsi="Arial" w:cs="Arial"/>
          <w:b/>
          <w:sz w:val="20"/>
        </w:rPr>
        <w:t>REQUISITOS Y CONDICIONES</w:t>
      </w:r>
    </w:p>
    <w:p w:rsidR="00553B77" w:rsidRPr="00553B77" w:rsidRDefault="00553B77" w:rsidP="00553B77">
      <w:pPr>
        <w:rPr>
          <w:rFonts w:ascii="Arial" w:hAnsi="Arial" w:cs="Arial"/>
          <w:sz w:val="20"/>
        </w:rPr>
      </w:pPr>
      <w:r w:rsidRPr="00553B77">
        <w:rPr>
          <w:rFonts w:ascii="Arial" w:hAnsi="Arial" w:cs="Arial"/>
          <w:sz w:val="20"/>
        </w:rPr>
        <w:t>Demostrar su condición académica mediante certificación expedida por el plantel educativo donde se acredite la obtención del mejor promedio de su promoción.</w:t>
      </w:r>
    </w:p>
    <w:p w:rsidR="00553B77" w:rsidRPr="00553B77" w:rsidRDefault="00553B77" w:rsidP="00553B77">
      <w:pPr>
        <w:rPr>
          <w:rFonts w:ascii="Arial" w:hAnsi="Arial" w:cs="Arial"/>
          <w:sz w:val="20"/>
        </w:rPr>
      </w:pPr>
      <w:r w:rsidRPr="00553B77">
        <w:rPr>
          <w:rFonts w:ascii="Arial" w:hAnsi="Arial" w:cs="Arial"/>
          <w:sz w:val="20"/>
        </w:rPr>
        <w:t>Estar admitido en el programa académico escogido.</w:t>
      </w:r>
    </w:p>
    <w:p w:rsidR="00553B77" w:rsidRPr="00553B77" w:rsidRDefault="00553B77" w:rsidP="00553B77">
      <w:pPr>
        <w:rPr>
          <w:rFonts w:ascii="Arial" w:hAnsi="Arial" w:cs="Arial"/>
          <w:sz w:val="20"/>
        </w:rPr>
      </w:pPr>
      <w:r>
        <w:rPr>
          <w:rFonts w:ascii="Arial" w:hAnsi="Arial" w:cs="Arial"/>
          <w:sz w:val="20"/>
        </w:rPr>
        <w:t xml:space="preserve"> </w:t>
      </w:r>
      <w:r w:rsidRPr="00553B77">
        <w:rPr>
          <w:rFonts w:ascii="Arial" w:hAnsi="Arial" w:cs="Arial"/>
          <w:sz w:val="20"/>
        </w:rPr>
        <w:t>Becas población vulnerable</w:t>
      </w:r>
    </w:p>
    <w:p w:rsidR="00553B77" w:rsidRPr="00553B77" w:rsidRDefault="00553B77" w:rsidP="00553B77">
      <w:pPr>
        <w:rPr>
          <w:rFonts w:ascii="Arial" w:hAnsi="Arial" w:cs="Arial"/>
          <w:b/>
          <w:sz w:val="20"/>
        </w:rPr>
      </w:pPr>
      <w:r w:rsidRPr="00553B77">
        <w:rPr>
          <w:rFonts w:ascii="Arial" w:hAnsi="Arial" w:cs="Arial"/>
          <w:b/>
          <w:sz w:val="20"/>
        </w:rPr>
        <w:t>CARACTERÍSTICAS</w:t>
      </w:r>
    </w:p>
    <w:p w:rsidR="00553B77" w:rsidRPr="00553B77" w:rsidRDefault="00553B77" w:rsidP="00553B77">
      <w:pPr>
        <w:rPr>
          <w:rFonts w:ascii="Arial" w:hAnsi="Arial" w:cs="Arial"/>
          <w:sz w:val="20"/>
        </w:rPr>
      </w:pPr>
      <w:r w:rsidRPr="00553B77">
        <w:rPr>
          <w:rFonts w:ascii="Arial" w:hAnsi="Arial" w:cs="Arial"/>
          <w:sz w:val="20"/>
        </w:rPr>
        <w:t>Aspirantes a cualquier programa de pregrado que pertenezcan a poblaciones especiales (etnias).</w:t>
      </w:r>
    </w:p>
    <w:p w:rsidR="00553B77" w:rsidRPr="00553B77" w:rsidRDefault="00553B77" w:rsidP="00553B77">
      <w:pPr>
        <w:rPr>
          <w:rFonts w:ascii="Arial" w:hAnsi="Arial" w:cs="Arial"/>
          <w:sz w:val="20"/>
        </w:rPr>
      </w:pPr>
    </w:p>
    <w:p w:rsidR="00553B77" w:rsidRPr="00553B77" w:rsidRDefault="00553B77" w:rsidP="00553B77">
      <w:pPr>
        <w:rPr>
          <w:rFonts w:ascii="Arial" w:hAnsi="Arial" w:cs="Arial"/>
          <w:sz w:val="20"/>
        </w:rPr>
      </w:pPr>
      <w:r w:rsidRPr="00553B77">
        <w:rPr>
          <w:rFonts w:ascii="Arial" w:hAnsi="Arial" w:cs="Arial"/>
          <w:sz w:val="20"/>
        </w:rPr>
        <w:t>Ayuda económica no reembolsable hasta por el 50% sobre el valor de la matrícula para el primer semestre del programa de pregrado escogido.</w:t>
      </w:r>
    </w:p>
    <w:p w:rsidR="00553B77" w:rsidRPr="00553B77" w:rsidRDefault="00553B77" w:rsidP="00553B77">
      <w:pPr>
        <w:rPr>
          <w:rFonts w:ascii="Arial" w:hAnsi="Arial" w:cs="Arial"/>
          <w:sz w:val="20"/>
        </w:rPr>
      </w:pPr>
    </w:p>
    <w:p w:rsidR="00553B77" w:rsidRPr="00553B77" w:rsidRDefault="00553B77" w:rsidP="00553B77">
      <w:pPr>
        <w:rPr>
          <w:rFonts w:ascii="Arial" w:hAnsi="Arial" w:cs="Arial"/>
          <w:b/>
          <w:sz w:val="20"/>
        </w:rPr>
      </w:pPr>
      <w:r w:rsidRPr="00553B77">
        <w:rPr>
          <w:rFonts w:ascii="Arial" w:hAnsi="Arial" w:cs="Arial"/>
          <w:b/>
          <w:sz w:val="20"/>
        </w:rPr>
        <w:t>REQUISITOS Y CONDICIONES</w:t>
      </w:r>
    </w:p>
    <w:p w:rsidR="00553B77" w:rsidRPr="00553B77" w:rsidRDefault="00553B77" w:rsidP="00553B77">
      <w:pPr>
        <w:rPr>
          <w:rFonts w:ascii="Arial" w:hAnsi="Arial" w:cs="Arial"/>
          <w:sz w:val="20"/>
        </w:rPr>
      </w:pPr>
      <w:r w:rsidRPr="00553B77">
        <w:rPr>
          <w:rFonts w:ascii="Arial" w:hAnsi="Arial" w:cs="Arial"/>
          <w:sz w:val="20"/>
        </w:rPr>
        <w:t>Ser bachiller.</w:t>
      </w:r>
    </w:p>
    <w:p w:rsidR="00553B77" w:rsidRPr="00553B77" w:rsidRDefault="00553B77" w:rsidP="00553B77">
      <w:pPr>
        <w:rPr>
          <w:rFonts w:ascii="Arial" w:hAnsi="Arial" w:cs="Arial"/>
          <w:sz w:val="20"/>
        </w:rPr>
      </w:pPr>
      <w:r w:rsidRPr="00553B77">
        <w:rPr>
          <w:rFonts w:ascii="Arial" w:hAnsi="Arial" w:cs="Arial"/>
          <w:sz w:val="20"/>
        </w:rPr>
        <w:t>Estar admitido en el programa académico escogido.</w:t>
      </w:r>
    </w:p>
    <w:p w:rsidR="00553B77" w:rsidRPr="00553B77" w:rsidRDefault="00553B77" w:rsidP="00553B77">
      <w:pPr>
        <w:rPr>
          <w:rFonts w:ascii="Arial" w:hAnsi="Arial" w:cs="Arial"/>
          <w:sz w:val="20"/>
        </w:rPr>
      </w:pPr>
      <w:r w:rsidRPr="00553B77">
        <w:rPr>
          <w:rFonts w:ascii="Arial" w:hAnsi="Arial" w:cs="Arial"/>
          <w:sz w:val="20"/>
        </w:rPr>
        <w:t>Pertenecer a una población especial.</w:t>
      </w:r>
    </w:p>
    <w:p w:rsidR="00553B77" w:rsidRDefault="00553B77" w:rsidP="00553B77">
      <w:pPr>
        <w:rPr>
          <w:rFonts w:ascii="Arial" w:hAnsi="Arial" w:cs="Arial"/>
          <w:sz w:val="20"/>
        </w:rPr>
      </w:pPr>
      <w:r w:rsidRPr="00553B77">
        <w:rPr>
          <w:rFonts w:ascii="Arial" w:hAnsi="Arial" w:cs="Arial"/>
          <w:sz w:val="20"/>
        </w:rPr>
        <w:t>Cumplir con los requisitos establecidos por la Universidad.</w:t>
      </w:r>
    </w:p>
    <w:p w:rsidR="00553B77" w:rsidRDefault="00553B77" w:rsidP="00553B77">
      <w:pPr>
        <w:rPr>
          <w:rFonts w:ascii="Arial" w:hAnsi="Arial" w:cs="Arial"/>
          <w:sz w:val="20"/>
        </w:rPr>
      </w:pPr>
    </w:p>
    <w:p w:rsidR="00553B77" w:rsidRDefault="00553B77" w:rsidP="00553B77">
      <w:pPr>
        <w:jc w:val="center"/>
        <w:rPr>
          <w:rFonts w:ascii="Arial Black" w:hAnsi="Arial Black" w:cs="Arial"/>
        </w:rPr>
      </w:pPr>
      <w:r w:rsidRPr="009248EA">
        <w:rPr>
          <w:rFonts w:ascii="Arial Black" w:hAnsi="Arial Black" w:cs="Arial"/>
          <w:sz w:val="24"/>
        </w:rPr>
        <w:t xml:space="preserve">UNIVERSIDADES INTERNACIONALES </w:t>
      </w:r>
    </w:p>
    <w:p w:rsidR="009248EA" w:rsidRDefault="009248EA" w:rsidP="009248EA">
      <w:pPr>
        <w:rPr>
          <w:rFonts w:ascii="Arial Black" w:hAnsi="Arial Black" w:cs="Arial"/>
        </w:rPr>
      </w:pPr>
    </w:p>
    <w:p w:rsidR="00553B77" w:rsidRDefault="00553B77" w:rsidP="009248EA">
      <w:pPr>
        <w:rPr>
          <w:rFonts w:ascii="Arial Black" w:hAnsi="Arial Black" w:cs="Arial"/>
        </w:rPr>
      </w:pPr>
      <w:r>
        <w:rPr>
          <w:rFonts w:ascii="Arial Black" w:hAnsi="Arial Black" w:cs="Arial"/>
        </w:rPr>
        <w:t xml:space="preserve">UNIVERSIDAD SALAMANCA </w:t>
      </w:r>
      <w:r w:rsidR="009248EA">
        <w:rPr>
          <w:rFonts w:ascii="Arial Black" w:hAnsi="Arial Black" w:cs="Arial"/>
        </w:rPr>
        <w:t>–</w:t>
      </w:r>
      <w:r>
        <w:rPr>
          <w:rFonts w:ascii="Arial Black" w:hAnsi="Arial Black" w:cs="Arial"/>
        </w:rPr>
        <w:t>ESPAÑA</w:t>
      </w:r>
    </w:p>
    <w:p w:rsidR="009248EA" w:rsidRPr="009248EA" w:rsidRDefault="009248EA" w:rsidP="009248EA">
      <w:pPr>
        <w:rPr>
          <w:rFonts w:ascii="Arial" w:hAnsi="Arial" w:cs="Arial"/>
          <w:sz w:val="16"/>
        </w:rPr>
      </w:pPr>
      <w:r w:rsidRPr="009248EA">
        <w:rPr>
          <w:rFonts w:ascii="Arial" w:hAnsi="Arial" w:cs="Arial"/>
          <w:sz w:val="16"/>
        </w:rPr>
        <w:t>ESTUDIANTES EXTRANJEROS:</w:t>
      </w:r>
    </w:p>
    <w:p w:rsidR="009248EA" w:rsidRPr="009248EA" w:rsidRDefault="009248EA" w:rsidP="009248EA">
      <w:pPr>
        <w:rPr>
          <w:rFonts w:ascii="Arial" w:hAnsi="Arial" w:cs="Arial"/>
          <w:sz w:val="16"/>
        </w:rPr>
      </w:pPr>
      <w:r w:rsidRPr="009248EA">
        <w:rPr>
          <w:rFonts w:ascii="Arial" w:hAnsi="Arial" w:cs="Arial"/>
          <w:sz w:val="16"/>
        </w:rPr>
        <w:t>CONDICIONES PARA SOLICITAR BECA</w:t>
      </w:r>
    </w:p>
    <w:p w:rsidR="009248EA" w:rsidRPr="009248EA" w:rsidRDefault="009248EA" w:rsidP="009248EA">
      <w:pPr>
        <w:rPr>
          <w:rFonts w:ascii="Arial" w:hAnsi="Arial" w:cs="Arial"/>
          <w:b/>
          <w:sz w:val="16"/>
        </w:rPr>
      </w:pPr>
      <w:r w:rsidRPr="009248EA">
        <w:rPr>
          <w:rFonts w:ascii="Arial" w:hAnsi="Arial" w:cs="Arial"/>
          <w:b/>
          <w:sz w:val="16"/>
        </w:rPr>
        <w:t>REQUISITOS GENERALES</w:t>
      </w:r>
    </w:p>
    <w:p w:rsidR="009248EA" w:rsidRPr="009248EA" w:rsidRDefault="009248EA" w:rsidP="009248EA">
      <w:pPr>
        <w:rPr>
          <w:rFonts w:ascii="Arial" w:hAnsi="Arial" w:cs="Arial"/>
          <w:sz w:val="16"/>
        </w:rPr>
      </w:pPr>
      <w:r w:rsidRPr="009248EA">
        <w:rPr>
          <w:rFonts w:ascii="Arial" w:hAnsi="Arial" w:cs="Arial"/>
          <w:sz w:val="16"/>
        </w:rPr>
        <w:t>Para poder participar en cualquier convocatoria de Becas, es necesario:</w:t>
      </w:r>
    </w:p>
    <w:p w:rsidR="009248EA" w:rsidRPr="009248EA" w:rsidRDefault="009248EA" w:rsidP="009248EA">
      <w:pPr>
        <w:rPr>
          <w:rFonts w:ascii="Arial" w:hAnsi="Arial" w:cs="Arial"/>
          <w:sz w:val="16"/>
        </w:rPr>
      </w:pPr>
      <w:r w:rsidRPr="009248EA">
        <w:rPr>
          <w:rFonts w:ascii="Arial" w:hAnsi="Arial" w:cs="Arial"/>
          <w:sz w:val="16"/>
        </w:rPr>
        <w:t xml:space="preserve"> Estar matriculado en la Universidad de Salamanca.</w:t>
      </w:r>
    </w:p>
    <w:p w:rsidR="009248EA" w:rsidRPr="009248EA" w:rsidRDefault="009248EA" w:rsidP="009248EA">
      <w:pPr>
        <w:rPr>
          <w:rFonts w:ascii="Arial" w:hAnsi="Arial" w:cs="Arial"/>
          <w:sz w:val="16"/>
        </w:rPr>
      </w:pPr>
      <w:r w:rsidRPr="009248EA">
        <w:rPr>
          <w:rFonts w:ascii="Arial" w:hAnsi="Arial" w:cs="Arial"/>
          <w:sz w:val="16"/>
        </w:rPr>
        <w:t xml:space="preserve"> Reunir los requisitos establecidos en la convocatoria respectiva.</w:t>
      </w:r>
    </w:p>
    <w:p w:rsidR="009248EA" w:rsidRPr="009248EA" w:rsidRDefault="009248EA" w:rsidP="009248EA">
      <w:pPr>
        <w:rPr>
          <w:rFonts w:ascii="Arial" w:hAnsi="Arial" w:cs="Arial"/>
          <w:sz w:val="16"/>
        </w:rPr>
      </w:pPr>
      <w:r w:rsidRPr="009248EA">
        <w:rPr>
          <w:rFonts w:ascii="Arial" w:hAnsi="Arial" w:cs="Arial"/>
          <w:sz w:val="16"/>
        </w:rPr>
        <w:t xml:space="preserve"> Ser español o poseer la nacionalidad de un Estado miembro de la Unión Europea.</w:t>
      </w:r>
    </w:p>
    <w:p w:rsidR="009248EA" w:rsidRPr="009248EA" w:rsidRDefault="009248EA" w:rsidP="009248EA">
      <w:pPr>
        <w:rPr>
          <w:rFonts w:ascii="Arial" w:hAnsi="Arial" w:cs="Arial"/>
          <w:sz w:val="16"/>
        </w:rPr>
      </w:pPr>
      <w:r w:rsidRPr="009248EA">
        <w:rPr>
          <w:rFonts w:ascii="Arial" w:hAnsi="Arial" w:cs="Arial"/>
          <w:sz w:val="16"/>
        </w:rPr>
        <w:t xml:space="preserve"> En el caso de ciudadanos extranjeros, encontrarse a 31 de diciembre anterior en la siguiente situación de residencia:</w:t>
      </w:r>
    </w:p>
    <w:p w:rsidR="00C65E32" w:rsidRDefault="009248EA" w:rsidP="009248EA">
      <w:pPr>
        <w:rPr>
          <w:rFonts w:ascii="Arial" w:hAnsi="Arial" w:cs="Arial"/>
          <w:sz w:val="16"/>
        </w:rPr>
      </w:pPr>
      <w:r>
        <w:rPr>
          <w:rFonts w:ascii="Arial" w:hAnsi="Arial" w:cs="Arial"/>
          <w:sz w:val="16"/>
        </w:rPr>
        <w:t xml:space="preserve"> </w:t>
      </w:r>
    </w:p>
    <w:p w:rsidR="00C65E32" w:rsidRDefault="00C65E32" w:rsidP="009248EA">
      <w:pPr>
        <w:rPr>
          <w:rFonts w:ascii="Arial Black" w:hAnsi="Arial Black" w:cs="Arial"/>
          <w:sz w:val="24"/>
        </w:rPr>
      </w:pPr>
      <w:r w:rsidRPr="00C65E32">
        <w:rPr>
          <w:rFonts w:ascii="Arial Black" w:hAnsi="Arial Black" w:cs="Arial"/>
          <w:sz w:val="24"/>
        </w:rPr>
        <w:t>UNIVERSIDAD CINCINATI</w:t>
      </w:r>
      <w:r>
        <w:rPr>
          <w:rFonts w:ascii="Arial Black" w:hAnsi="Arial Black" w:cs="Arial"/>
          <w:sz w:val="24"/>
        </w:rPr>
        <w:t xml:space="preserve">  UU.EE</w:t>
      </w:r>
    </w:p>
    <w:p w:rsidR="00C65E32" w:rsidRPr="00C65E32" w:rsidRDefault="00C65E32" w:rsidP="00C65E32">
      <w:pPr>
        <w:tabs>
          <w:tab w:val="left" w:pos="1350"/>
        </w:tabs>
        <w:rPr>
          <w:rFonts w:ascii="Arial" w:hAnsi="Arial" w:cs="Arial"/>
          <w:sz w:val="20"/>
        </w:rPr>
      </w:pPr>
      <w:r w:rsidRPr="00C65E32">
        <w:rPr>
          <w:rFonts w:ascii="Arial" w:hAnsi="Arial" w:cs="Arial"/>
          <w:sz w:val="20"/>
        </w:rPr>
        <w:t>Ser bachiller.</w:t>
      </w:r>
    </w:p>
    <w:p w:rsidR="00C65E32" w:rsidRPr="00C65E32" w:rsidRDefault="00C65E32" w:rsidP="00C65E32">
      <w:pPr>
        <w:tabs>
          <w:tab w:val="left" w:pos="1350"/>
        </w:tabs>
        <w:rPr>
          <w:rFonts w:ascii="Arial" w:hAnsi="Arial" w:cs="Arial"/>
          <w:sz w:val="20"/>
        </w:rPr>
      </w:pPr>
      <w:r w:rsidRPr="00C65E32">
        <w:rPr>
          <w:rFonts w:ascii="Arial" w:hAnsi="Arial" w:cs="Arial"/>
          <w:sz w:val="20"/>
        </w:rPr>
        <w:t>Estar admitido en el programa académico escogido.</w:t>
      </w:r>
      <w:bookmarkStart w:id="0" w:name="_GoBack"/>
      <w:bookmarkEnd w:id="0"/>
    </w:p>
    <w:p w:rsidR="00C65E32" w:rsidRPr="00C65E32" w:rsidRDefault="00C65E32" w:rsidP="00C65E32">
      <w:pPr>
        <w:tabs>
          <w:tab w:val="left" w:pos="1350"/>
        </w:tabs>
        <w:rPr>
          <w:rFonts w:ascii="Arial" w:hAnsi="Arial" w:cs="Arial"/>
          <w:sz w:val="20"/>
        </w:rPr>
      </w:pPr>
      <w:r w:rsidRPr="00C65E32">
        <w:rPr>
          <w:rFonts w:ascii="Arial" w:hAnsi="Arial" w:cs="Arial"/>
          <w:sz w:val="20"/>
        </w:rPr>
        <w:t>Pertenecer a una población especial.</w:t>
      </w:r>
    </w:p>
    <w:p w:rsidR="00C65E32" w:rsidRDefault="00C65E32" w:rsidP="00C65E32">
      <w:pPr>
        <w:tabs>
          <w:tab w:val="left" w:pos="1350"/>
        </w:tabs>
        <w:rPr>
          <w:rFonts w:ascii="Arial" w:hAnsi="Arial" w:cs="Arial"/>
          <w:sz w:val="20"/>
        </w:rPr>
      </w:pPr>
      <w:r w:rsidRPr="00C65E32">
        <w:rPr>
          <w:rFonts w:ascii="Arial" w:hAnsi="Arial" w:cs="Arial"/>
          <w:sz w:val="20"/>
        </w:rPr>
        <w:t>Cumplir con los requisitos establecidos por la Universidad.</w:t>
      </w:r>
    </w:p>
    <w:p w:rsidR="00C65E32" w:rsidRPr="00C65E32" w:rsidRDefault="00C65E32" w:rsidP="00C65E32">
      <w:pPr>
        <w:tabs>
          <w:tab w:val="left" w:pos="1350"/>
        </w:tabs>
        <w:rPr>
          <w:rFonts w:ascii="Arial" w:hAnsi="Arial" w:cs="Arial"/>
          <w:sz w:val="20"/>
        </w:rPr>
      </w:pPr>
      <w:r>
        <w:rPr>
          <w:rFonts w:ascii="Arial" w:hAnsi="Arial" w:cs="Arial"/>
          <w:sz w:val="20"/>
        </w:rPr>
        <w:t xml:space="preserve">TENER UN PUNTAJE MAYOR A 70  EN LAS PRUEBAS DE TU PAIS </w:t>
      </w:r>
    </w:p>
    <w:sectPr w:rsidR="00C65E32" w:rsidRPr="00C65E3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15A5" w:rsidRDefault="005215A5" w:rsidP="00F01D3F">
      <w:pPr>
        <w:spacing w:after="0" w:line="240" w:lineRule="auto"/>
      </w:pPr>
      <w:r>
        <w:separator/>
      </w:r>
    </w:p>
  </w:endnote>
  <w:endnote w:type="continuationSeparator" w:id="0">
    <w:p w:rsidR="005215A5" w:rsidRDefault="005215A5" w:rsidP="00F01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15A5" w:rsidRDefault="005215A5" w:rsidP="00F01D3F">
      <w:pPr>
        <w:spacing w:after="0" w:line="240" w:lineRule="auto"/>
      </w:pPr>
      <w:r>
        <w:separator/>
      </w:r>
    </w:p>
  </w:footnote>
  <w:footnote w:type="continuationSeparator" w:id="0">
    <w:p w:rsidR="005215A5" w:rsidRDefault="005215A5" w:rsidP="00F01D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3F"/>
    <w:rsid w:val="005215A5"/>
    <w:rsid w:val="00553B77"/>
    <w:rsid w:val="009248EA"/>
    <w:rsid w:val="00C65E32"/>
    <w:rsid w:val="00E47917"/>
    <w:rsid w:val="00F01D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6B5834-7E1A-4DDC-A43A-15EC5D2D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D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D3F"/>
  </w:style>
  <w:style w:type="paragraph" w:styleId="Piedepgina">
    <w:name w:val="footer"/>
    <w:basedOn w:val="Normal"/>
    <w:link w:val="PiedepginaCar"/>
    <w:uiPriority w:val="99"/>
    <w:unhideWhenUsed/>
    <w:rsid w:val="00F01D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1050</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ALARCON</dc:creator>
  <cp:keywords/>
  <dc:description/>
  <cp:lastModifiedBy>FAMILIA ALARCON</cp:lastModifiedBy>
  <cp:revision>1</cp:revision>
  <dcterms:created xsi:type="dcterms:W3CDTF">2020-04-02T22:00:00Z</dcterms:created>
  <dcterms:modified xsi:type="dcterms:W3CDTF">2020-04-02T22:47:00Z</dcterms:modified>
</cp:coreProperties>
</file>